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C7C35E" w14:textId="2404C92F" w:rsidR="00DC3762" w:rsidRDefault="003B2755" w:rsidP="00765CE1">
      <w:pPr>
        <w:jc w:val="center"/>
        <w:rPr>
          <w:rFonts w:ascii="Utsaah" w:hAnsi="Utsaah" w:cs="Utsaah"/>
          <w:color w:val="222222"/>
          <w:sz w:val="28"/>
          <w:szCs w:val="28"/>
        </w:rPr>
      </w:pPr>
      <w:bookmarkStart w:id="0" w:name="_Hlk45702176"/>
      <w:r w:rsidRPr="006F5442">
        <w:rPr>
          <w:rFonts w:ascii="Utsaah" w:hAnsi="Utsaah" w:cs="Utsaah"/>
          <w:color w:val="222222"/>
          <w:sz w:val="28"/>
          <w:szCs w:val="28"/>
        </w:rPr>
        <w:t>Scheda di adesione</w:t>
      </w:r>
      <w:r w:rsidR="00502F3E">
        <w:rPr>
          <w:rFonts w:ascii="Utsaah" w:hAnsi="Utsaah" w:cs="Utsaah"/>
          <w:color w:val="222222"/>
          <w:sz w:val="28"/>
          <w:szCs w:val="28"/>
        </w:rPr>
        <w:t xml:space="preserve"> seminario</w:t>
      </w:r>
      <w:r w:rsidR="00B61DA4">
        <w:rPr>
          <w:rFonts w:ascii="Utsaah" w:hAnsi="Utsaah" w:cs="Utsaah"/>
          <w:color w:val="222222"/>
          <w:sz w:val="28"/>
          <w:szCs w:val="28"/>
        </w:rPr>
        <w:t xml:space="preserve"> di aggiornamento</w:t>
      </w:r>
      <w:r w:rsidRPr="006F5442">
        <w:rPr>
          <w:rFonts w:ascii="Utsaah" w:hAnsi="Utsaah" w:cs="Utsaah"/>
          <w:color w:val="222222"/>
          <w:sz w:val="28"/>
          <w:szCs w:val="28"/>
        </w:rPr>
        <w:t xml:space="preserve">: </w:t>
      </w:r>
      <w:r w:rsidR="00480F83" w:rsidRPr="006F5442">
        <w:rPr>
          <w:rFonts w:ascii="Utsaah" w:hAnsi="Utsaah" w:cs="Utsaah"/>
          <w:color w:val="222222"/>
          <w:sz w:val="28"/>
          <w:szCs w:val="28"/>
        </w:rPr>
        <w:t xml:space="preserve">INVIARE ENTRO </w:t>
      </w:r>
      <w:r w:rsidR="00A777FB">
        <w:rPr>
          <w:rFonts w:ascii="Utsaah" w:hAnsi="Utsaah" w:cs="Utsaah"/>
          <w:color w:val="222222"/>
          <w:sz w:val="28"/>
          <w:szCs w:val="28"/>
        </w:rPr>
        <w:t>mercoledì 2 aprile 2025</w:t>
      </w:r>
    </w:p>
    <w:bookmarkEnd w:id="0"/>
    <w:p w14:paraId="29A52DE3" w14:textId="77777777" w:rsidR="00A777FB" w:rsidRDefault="00A777FB" w:rsidP="00A777FB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color w:val="222222"/>
          <w:sz w:val="40"/>
          <w:szCs w:val="40"/>
        </w:rPr>
      </w:pPr>
      <w:r>
        <w:rPr>
          <w:rFonts w:ascii="Utsaah" w:hAnsi="Utsaah" w:cs="Utsaah"/>
          <w:b/>
          <w:sz w:val="50"/>
          <w:szCs w:val="50"/>
        </w:rPr>
        <w:pict w14:anchorId="073C8286">
          <v:rect id="_x0000_i1027" style="width:481.95pt;height:1.5pt" o:hralign="center" o:hrstd="t" o:hrnoshade="t" o:hr="t" fillcolor="#a0a0a0" stroked="f"/>
        </w:pict>
      </w:r>
    </w:p>
    <w:p w14:paraId="211B401A" w14:textId="4A9DE520" w:rsidR="00A777FB" w:rsidRPr="00410FFC" w:rsidRDefault="00A777FB" w:rsidP="00A777FB">
      <w:pPr>
        <w:spacing w:line="240" w:lineRule="atLeast"/>
        <w:ind w:firstLine="142"/>
        <w:jc w:val="center"/>
        <w:rPr>
          <w:rFonts w:ascii="Utsaah" w:hAnsi="Utsaah" w:cs="Utsaah"/>
          <w:b/>
          <w:bCs/>
          <w:sz w:val="30"/>
          <w:szCs w:val="30"/>
        </w:rPr>
      </w:pPr>
      <w:r w:rsidRPr="00410FFC">
        <w:rPr>
          <w:rFonts w:ascii="Utsaah" w:hAnsi="Utsaah" w:cs="Utsaah"/>
          <w:b/>
          <w:bCs/>
          <w:sz w:val="36"/>
          <w:szCs w:val="36"/>
        </w:rPr>
        <w:t xml:space="preserve">LA FASE ESECUTIVA NEGLI APPALTI DI LAVORI, FORNITURE E SERVIZI: </w:t>
      </w:r>
      <w:r w:rsidRPr="00410FFC">
        <w:rPr>
          <w:rFonts w:ascii="Utsaah" w:hAnsi="Utsaah" w:cs="Utsaah"/>
          <w:b/>
          <w:bCs/>
          <w:sz w:val="30"/>
          <w:szCs w:val="30"/>
        </w:rPr>
        <w:t>SOGGETTI COINVOLTI E ADEMPIMENTI TECNICO AMMINISTRATIVI</w:t>
      </w:r>
    </w:p>
    <w:p w14:paraId="2D76E549" w14:textId="77777777" w:rsidR="00A777FB" w:rsidRPr="00A777FB" w:rsidRDefault="00A777FB" w:rsidP="00A777FB">
      <w:pPr>
        <w:spacing w:line="240" w:lineRule="atLeast"/>
        <w:ind w:right="284" w:firstLine="142"/>
        <w:jc w:val="center"/>
        <w:rPr>
          <w:rFonts w:ascii="Utsaah" w:hAnsi="Utsaah" w:cs="Utsaah"/>
          <w:bCs/>
          <w:sz w:val="30"/>
          <w:szCs w:val="30"/>
        </w:rPr>
      </w:pPr>
      <w:r w:rsidRPr="00A777FB">
        <w:rPr>
          <w:rFonts w:ascii="Utsaah" w:hAnsi="Utsaah" w:cs="Utsaah"/>
          <w:bCs/>
          <w:sz w:val="30"/>
          <w:szCs w:val="30"/>
        </w:rPr>
        <w:t>DOCENTE: AVV. ALBERTO PONTI</w:t>
      </w:r>
    </w:p>
    <w:p w14:paraId="4546F211" w14:textId="77777777" w:rsidR="00A777FB" w:rsidRPr="00F84CE2" w:rsidRDefault="00A777FB" w:rsidP="00A777FB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color w:val="222222"/>
          <w:sz w:val="40"/>
          <w:szCs w:val="40"/>
        </w:rPr>
      </w:pPr>
      <w:r>
        <w:rPr>
          <w:rFonts w:ascii="Utsaah" w:hAnsi="Utsaah" w:cs="Utsaah"/>
          <w:b/>
          <w:sz w:val="50"/>
          <w:szCs w:val="50"/>
        </w:rPr>
        <w:pict w14:anchorId="3767F618">
          <v:rect id="_x0000_i1028" style="width:481.95pt;height:1.5pt" o:hralign="center" o:hrstd="t" o:hrnoshade="t" o:hr="t" fillcolor="#a0a0a0" stroked="f"/>
        </w:pict>
      </w:r>
    </w:p>
    <w:p w14:paraId="4DC15A21" w14:textId="77777777" w:rsidR="00A777FB" w:rsidRPr="00A777FB" w:rsidRDefault="00A777FB" w:rsidP="00A777FB">
      <w:pPr>
        <w:jc w:val="center"/>
        <w:rPr>
          <w:rFonts w:ascii="Utsaah" w:hAnsi="Utsaah" w:cs="Utsaah"/>
          <w:color w:val="000000"/>
          <w:lang w:eastAsia="it-IT"/>
        </w:rPr>
      </w:pPr>
      <w:r w:rsidRPr="00A777FB">
        <w:rPr>
          <w:rFonts w:ascii="Utsaah" w:hAnsi="Utsaah" w:cs="Utsaah"/>
          <w:shd w:val="clear" w:color="auto" w:fill="FFFFFF"/>
        </w:rPr>
        <w:t xml:space="preserve">CAGLIARI Martedì 8 aprile 2025 – </w:t>
      </w:r>
      <w:r w:rsidRPr="00A777FB">
        <w:rPr>
          <w:rFonts w:ascii="Utsaah" w:hAnsi="Utsaah" w:cs="Utsaah"/>
        </w:rPr>
        <w:t>Sala conferenze CAESAR’S Hotel in Via Darwin n. 4 a CAGLIARI</w:t>
      </w:r>
    </w:p>
    <w:p w14:paraId="0DAB89AB" w14:textId="77777777" w:rsidR="00A777FB" w:rsidRPr="00A777FB" w:rsidRDefault="00A777FB" w:rsidP="00A777FB">
      <w:pPr>
        <w:jc w:val="center"/>
        <w:rPr>
          <w:rFonts w:ascii="Utsaah" w:hAnsi="Utsaah" w:cs="Utsaah"/>
          <w:shd w:val="clear" w:color="auto" w:fill="FFFFFF"/>
        </w:rPr>
      </w:pPr>
      <w:r w:rsidRPr="00A777FB">
        <w:rPr>
          <w:rFonts w:ascii="Utsaah" w:hAnsi="Utsaah" w:cs="Utsaah"/>
          <w:shd w:val="clear" w:color="auto" w:fill="FFFFFF"/>
        </w:rPr>
        <w:t>TRAMATZA Mercoledì 9 aprile 2025 - S</w:t>
      </w:r>
      <w:r w:rsidRPr="00A777FB">
        <w:rPr>
          <w:rFonts w:ascii="Utsaah" w:hAnsi="Utsaah" w:cs="Utsaah"/>
          <w:bCs/>
        </w:rPr>
        <w:t>ala conferenze dell’Hotel ANFORA, SS 131 Km 103</w:t>
      </w:r>
    </w:p>
    <w:p w14:paraId="08CD2B42" w14:textId="77777777" w:rsidR="00A777FB" w:rsidRPr="00A777FB" w:rsidRDefault="00A777FB" w:rsidP="00A777FB">
      <w:pPr>
        <w:ind w:right="284" w:firstLine="142"/>
        <w:jc w:val="center"/>
        <w:rPr>
          <w:rFonts w:ascii="Utsaah" w:hAnsi="Utsaah" w:cs="Utsaah"/>
          <w:bCs/>
        </w:rPr>
      </w:pPr>
      <w:bookmarkStart w:id="1" w:name="_Hlk78455305"/>
      <w:r w:rsidRPr="00A777FB">
        <w:rPr>
          <w:rFonts w:ascii="Utsaah" w:hAnsi="Utsaah" w:cs="Utsaah"/>
          <w:bCs/>
        </w:rPr>
        <w:t>dalle ore 8,30 (registrazione partecipanti) alle ore 14,00</w:t>
      </w:r>
      <w:bookmarkEnd w:id="1"/>
    </w:p>
    <w:p w14:paraId="082A7852" w14:textId="5326809B" w:rsidR="001335AF" w:rsidRDefault="008B7B26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  <w:r w:rsidRPr="001D2E6B">
        <w:rPr>
          <w:rFonts w:ascii="Utsaah" w:hAnsi="Utsaah" w:cs="Utsaah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1216781" wp14:editId="5FAFAB95">
                <wp:simplePos x="0" y="0"/>
                <wp:positionH relativeFrom="column">
                  <wp:posOffset>4032885</wp:posOffset>
                </wp:positionH>
                <wp:positionV relativeFrom="paragraph">
                  <wp:posOffset>142240</wp:posOffset>
                </wp:positionV>
                <wp:extent cx="266700" cy="314325"/>
                <wp:effectExtent l="0" t="0" r="38100" b="666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3A4D04" w14:textId="77777777" w:rsidR="00EB3434" w:rsidRPr="00BB5FD4" w:rsidRDefault="00EB3434" w:rsidP="00EB3434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1678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17.55pt;margin-top:11.2pt;width:21pt;height:24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" strokecolor="#95b3d7" strokeweight="1pt">
                <v:fill color2="#b8cce4" focus="100%" type="gradient"/>
                <v:shadow on="t" color="#243f60" opacity=".5" offset="1pt"/>
                <v:textbox inset="7.45pt,3.85pt,7.45pt,3.85pt">
                  <w:txbxContent>
                    <w:p w14:paraId="113A4D04" w14:textId="77777777" w:rsidR="00EB3434" w:rsidRPr="00BB5FD4" w:rsidRDefault="00EB3434" w:rsidP="00EB3434">
                      <w:pPr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17F" w:rsidRPr="001D2E6B">
        <w:rPr>
          <w:rFonts w:ascii="Utsaah" w:hAnsi="Utsaah" w:cs="Utsaah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1C67180" wp14:editId="0F481100">
                <wp:simplePos x="0" y="0"/>
                <wp:positionH relativeFrom="column">
                  <wp:posOffset>1567132</wp:posOffset>
                </wp:positionH>
                <wp:positionV relativeFrom="paragraph">
                  <wp:posOffset>142875</wp:posOffset>
                </wp:positionV>
                <wp:extent cx="266700" cy="314325"/>
                <wp:effectExtent l="0" t="0" r="38100" b="666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BCCF02" w14:textId="77777777" w:rsidR="00FB42BA" w:rsidRPr="00BB5FD4" w:rsidRDefault="00FB42BA" w:rsidP="00FB42BA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7180" id="Casella di testo 1" o:spid="_x0000_s1027" type="#_x0000_t202" style="position:absolute;left:0;text-align:left;margin-left:123.4pt;margin-top:11.25pt;width:21pt;height:24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" strokecolor="#95b3d7" strokeweight="1pt">
                <v:fill color2="#b8cce4" focus="100%" type="gradient"/>
                <v:shadow on="t" color="#243f60" opacity=".5" offset="1pt"/>
                <v:textbox inset="7.45pt,3.85pt,7.45pt,3.85pt">
                  <w:txbxContent>
                    <w:p w14:paraId="59BCCF02" w14:textId="77777777" w:rsidR="00FB42BA" w:rsidRPr="00BB5FD4" w:rsidRDefault="00FB42BA" w:rsidP="00FB42BA">
                      <w:pPr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C6017" w14:textId="5944B963" w:rsidR="00EB3434" w:rsidRPr="00FB42BA" w:rsidRDefault="00A777FB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8B7B26">
        <w:rPr>
          <w:rFonts w:ascii="Arial" w:hAnsi="Arial" w:cs="Arial"/>
          <w:b/>
          <w:sz w:val="20"/>
          <w:szCs w:val="20"/>
        </w:rPr>
        <w:t xml:space="preserve">CAGLIARI </w:t>
      </w:r>
      <w:r>
        <w:rPr>
          <w:rFonts w:ascii="Arial" w:hAnsi="Arial" w:cs="Arial"/>
          <w:b/>
          <w:sz w:val="20"/>
          <w:szCs w:val="20"/>
        </w:rPr>
        <w:t xml:space="preserve">8 APRILE                                </w:t>
      </w:r>
      <w:r w:rsidR="008B7B26">
        <w:rPr>
          <w:rFonts w:ascii="Arial" w:hAnsi="Arial" w:cs="Arial"/>
          <w:b/>
          <w:sz w:val="20"/>
          <w:szCs w:val="20"/>
        </w:rPr>
        <w:t xml:space="preserve">TRAMATZA </w:t>
      </w:r>
      <w:r>
        <w:rPr>
          <w:rFonts w:ascii="Arial" w:hAnsi="Arial" w:cs="Arial"/>
          <w:b/>
          <w:sz w:val="20"/>
          <w:szCs w:val="20"/>
        </w:rPr>
        <w:t>9 APRILE</w:t>
      </w:r>
    </w:p>
    <w:p w14:paraId="1ABF180B" w14:textId="0947F880" w:rsidR="00EB3434" w:rsidRDefault="00EB3434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b/>
          <w:sz w:val="22"/>
          <w:szCs w:val="22"/>
          <w:u w:val="single"/>
        </w:rPr>
        <w:t>Barrare la sede prescelta</w:t>
      </w:r>
    </w:p>
    <w:p w14:paraId="38040778" w14:textId="4A7F34E9" w:rsidR="00D33100" w:rsidRDefault="00D33100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3F5D0530">
                <wp:simplePos x="0" y="0"/>
                <wp:positionH relativeFrom="margin">
                  <wp:posOffset>-36908</wp:posOffset>
                </wp:positionH>
                <wp:positionV relativeFrom="paragraph">
                  <wp:posOffset>95275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63D3245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</w:t>
                            </w:r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N.Cell._____________________________________</w:t>
                            </w:r>
                          </w:p>
                          <w:p w14:paraId="4D621832" w14:textId="2F6CBEC4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E-MAIL_____________________________________________________</w:t>
                            </w:r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2.9pt;margin-top:7.5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B6e8bi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63D3245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</w:t>
                      </w:r>
                      <w:proofErr w:type="gramStart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N.Cell</w:t>
                      </w:r>
                      <w:proofErr w:type="gramEnd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._____________________________________</w:t>
                      </w:r>
                    </w:p>
                    <w:p w14:paraId="4D621832" w14:textId="2F6CBEC4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E-MAIL_____________________________________________________</w:t>
                      </w:r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80006" w14:textId="77777777" w:rsidR="00D33100" w:rsidRPr="00FB42BA" w:rsidRDefault="00D33100" w:rsidP="00EB3434">
      <w:pPr>
        <w:spacing w:before="120" w:line="480" w:lineRule="auto"/>
        <w:rPr>
          <w:rFonts w:ascii="Arial" w:hAnsi="Arial" w:cs="Arial"/>
          <w:sz w:val="22"/>
          <w:szCs w:val="22"/>
          <w:u w:val="single"/>
        </w:rPr>
      </w:pP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6F5442" w:rsidRDefault="006F5442" w:rsidP="003C2382">
      <w:pPr>
        <w:rPr>
          <w:rFonts w:ascii="Utsaah" w:hAnsi="Utsaah" w:cs="Utsaah"/>
          <w:sz w:val="30"/>
          <w:szCs w:val="30"/>
        </w:rPr>
      </w:pPr>
    </w:p>
    <w:p w14:paraId="26726A3B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N.B) SE ENTE NON ASSOCIATO per l’invio della fattura elettronica, compilare con </w:t>
      </w:r>
      <w:r w:rsidRPr="006F5442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 xml:space="preserve">caratteri leggibili anche la sezione sottostante. Indirizzo dell’ENTE 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(indicare la sede Legale)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36F13290" w14:textId="77777777" w:rsidR="00513EFE" w:rsidRDefault="00513EFE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</w:p>
    <w:p w14:paraId="4BF9D399" w14:textId="1F23AEAF" w:rsidR="00EB3434" w:rsidRPr="006F5442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6F5442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http://aselsardegna.it/privacy-e-cookies</w:t>
        </w:r>
      </w:hyperlink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aselsardegna@pec.it</w:t>
        </w:r>
      </w:hyperlink>
    </w:p>
    <w:p w14:paraId="4C79EC8F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  <w:t xml:space="preserve">L'INTERESSATO, AUTORIZZA IL TRATTAMENTO DEI PROPRI DATI PER I FINI E CON LE MODALITÀ SOPRA DESCRITTE. </w:t>
      </w:r>
    </w:p>
    <w:p w14:paraId="37264BF7" w14:textId="77777777" w:rsidR="006F5442" w:rsidRDefault="006F5442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7BC538F" w14:textId="55AE5122" w:rsidR="00603230" w:rsidRPr="00513EFE" w:rsidRDefault="00EB3434" w:rsidP="006F5442">
      <w:pPr>
        <w:ind w:firstLine="709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Luogo e data__________________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Firma d</w:t>
      </w:r>
      <w:r w:rsidR="001335AF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el partecipante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593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114F7" w14:textId="77777777" w:rsidR="00956B5F" w:rsidRDefault="00956B5F">
      <w:r>
        <w:separator/>
      </w:r>
    </w:p>
  </w:endnote>
  <w:endnote w:type="continuationSeparator" w:id="0">
    <w:p w14:paraId="3CA0759B" w14:textId="77777777" w:rsidR="00956B5F" w:rsidRDefault="0095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C9CD" w14:textId="77777777" w:rsidR="00FD55CA" w:rsidRDefault="00FD55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37490366" name="Immagine 137490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807CF" w14:textId="77777777" w:rsidR="00C9638E" w:rsidRPr="00E32BAA" w:rsidRDefault="00C9638E" w:rsidP="00C9638E">
    <w:pPr>
      <w:pStyle w:val="Pidipagina"/>
      <w:ind w:right="360"/>
      <w:jc w:val="center"/>
      <w:rPr>
        <w:rFonts w:ascii="Franklin Gothic Book" w:hAnsi="Franklin Gothic Book" w:cs="Franklin Gothic Book"/>
        <w:color w:val="003366"/>
        <w:sz w:val="20"/>
        <w:szCs w:val="20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1B7040AE" w14:textId="77777777" w:rsidR="00C9638E" w:rsidRPr="00E32BAA" w:rsidRDefault="00C9638E" w:rsidP="00C9638E">
    <w:pPr>
      <w:pStyle w:val="Pidipagina"/>
      <w:jc w:val="center"/>
      <w:rPr>
        <w:rFonts w:ascii="Franklin Gothic Book" w:hAnsi="Franklin Gothic Book" w:cs="Franklin Gothic Book"/>
        <w:color w:val="003366"/>
        <w:sz w:val="20"/>
        <w:szCs w:val="20"/>
        <w:u w:val="single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www.aselsardegna.it - </w:t>
    </w:r>
    <w:hyperlink r:id="rId2" w:history="1">
      <w:r w:rsidRPr="00E32BAA">
        <w:rPr>
          <w:rFonts w:ascii="Franklin Gothic Book" w:hAnsi="Franklin Gothic Book" w:cs="Franklin Gothic Book"/>
          <w:color w:val="003366"/>
          <w:sz w:val="20"/>
          <w:szCs w:val="20"/>
          <w:u w:val="single"/>
        </w:rPr>
        <w:t>asel@aselsardegna.it</w:t>
      </w:r>
    </w:hyperlink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Pr="00E32BAA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  <w:p w14:paraId="47A557C5" w14:textId="424628CD" w:rsidR="003219BB" w:rsidRPr="0095119C" w:rsidRDefault="003219BB" w:rsidP="00C9638E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B9DF" w14:textId="77777777" w:rsidR="00FD55CA" w:rsidRDefault="00FD55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912F" w14:textId="77777777" w:rsidR="00956B5F" w:rsidRDefault="00956B5F">
      <w:r>
        <w:separator/>
      </w:r>
    </w:p>
  </w:footnote>
  <w:footnote w:type="continuationSeparator" w:id="0">
    <w:p w14:paraId="74196343" w14:textId="77777777" w:rsidR="00956B5F" w:rsidRDefault="0095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AF1F" w14:textId="77777777" w:rsidR="00FD55CA" w:rsidRDefault="00FD55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1222464665" name="Immagine 1222464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1887427292" name="Immagine 188742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D429" w14:textId="77777777" w:rsidR="00FD55CA" w:rsidRDefault="00FD55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94F"/>
    <w:rsid w:val="00075724"/>
    <w:rsid w:val="00086510"/>
    <w:rsid w:val="000A28AB"/>
    <w:rsid w:val="000C3FFA"/>
    <w:rsid w:val="000C533F"/>
    <w:rsid w:val="000C5899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35AF"/>
    <w:rsid w:val="00137203"/>
    <w:rsid w:val="001375F1"/>
    <w:rsid w:val="001413BC"/>
    <w:rsid w:val="00142B39"/>
    <w:rsid w:val="0014512D"/>
    <w:rsid w:val="00146D47"/>
    <w:rsid w:val="00150B74"/>
    <w:rsid w:val="00166359"/>
    <w:rsid w:val="001855EC"/>
    <w:rsid w:val="00187E6B"/>
    <w:rsid w:val="001903A8"/>
    <w:rsid w:val="00190A9C"/>
    <w:rsid w:val="0019131C"/>
    <w:rsid w:val="00194C5A"/>
    <w:rsid w:val="0019555C"/>
    <w:rsid w:val="001A0340"/>
    <w:rsid w:val="001A3368"/>
    <w:rsid w:val="001B21CE"/>
    <w:rsid w:val="001B363B"/>
    <w:rsid w:val="001B66FC"/>
    <w:rsid w:val="001C6A7C"/>
    <w:rsid w:val="001C6AA8"/>
    <w:rsid w:val="001D1593"/>
    <w:rsid w:val="001D1A96"/>
    <w:rsid w:val="001D2E6B"/>
    <w:rsid w:val="001D37FB"/>
    <w:rsid w:val="001D42E8"/>
    <w:rsid w:val="001D6BDA"/>
    <w:rsid w:val="001D7DE9"/>
    <w:rsid w:val="001E0C73"/>
    <w:rsid w:val="001E239C"/>
    <w:rsid w:val="001F0D7F"/>
    <w:rsid w:val="001F0E62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6582"/>
    <w:rsid w:val="00387232"/>
    <w:rsid w:val="00390A2F"/>
    <w:rsid w:val="00393E1E"/>
    <w:rsid w:val="00397316"/>
    <w:rsid w:val="003A0012"/>
    <w:rsid w:val="003A1085"/>
    <w:rsid w:val="003B2755"/>
    <w:rsid w:val="003B612E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26EED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2F3E"/>
    <w:rsid w:val="00505F04"/>
    <w:rsid w:val="00511EAE"/>
    <w:rsid w:val="00512073"/>
    <w:rsid w:val="00513EFE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45ED"/>
    <w:rsid w:val="005871A9"/>
    <w:rsid w:val="005904C2"/>
    <w:rsid w:val="0059166A"/>
    <w:rsid w:val="005935F8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268F1"/>
    <w:rsid w:val="006444CF"/>
    <w:rsid w:val="00647A44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54D"/>
    <w:rsid w:val="00736EA5"/>
    <w:rsid w:val="007500FB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259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3BCA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0D9"/>
    <w:rsid w:val="008B496D"/>
    <w:rsid w:val="008B64EE"/>
    <w:rsid w:val="008B7B26"/>
    <w:rsid w:val="008C4D63"/>
    <w:rsid w:val="008D0620"/>
    <w:rsid w:val="008D6E72"/>
    <w:rsid w:val="008D765F"/>
    <w:rsid w:val="008D7FE3"/>
    <w:rsid w:val="008E1A6D"/>
    <w:rsid w:val="008F4BAA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6B5F"/>
    <w:rsid w:val="00961A13"/>
    <w:rsid w:val="0096214A"/>
    <w:rsid w:val="00965D11"/>
    <w:rsid w:val="0097065D"/>
    <w:rsid w:val="009709A5"/>
    <w:rsid w:val="009723DF"/>
    <w:rsid w:val="0097723E"/>
    <w:rsid w:val="00980ED9"/>
    <w:rsid w:val="009864CB"/>
    <w:rsid w:val="009A0154"/>
    <w:rsid w:val="009B55E9"/>
    <w:rsid w:val="009B7C57"/>
    <w:rsid w:val="009C1979"/>
    <w:rsid w:val="009C66C0"/>
    <w:rsid w:val="009E1809"/>
    <w:rsid w:val="009F309C"/>
    <w:rsid w:val="009F3281"/>
    <w:rsid w:val="009F3BE2"/>
    <w:rsid w:val="009F7AB8"/>
    <w:rsid w:val="00A07F2B"/>
    <w:rsid w:val="00A11A94"/>
    <w:rsid w:val="00A13638"/>
    <w:rsid w:val="00A14A76"/>
    <w:rsid w:val="00A154B4"/>
    <w:rsid w:val="00A174CD"/>
    <w:rsid w:val="00A22FEB"/>
    <w:rsid w:val="00A3455E"/>
    <w:rsid w:val="00A34691"/>
    <w:rsid w:val="00A3559E"/>
    <w:rsid w:val="00A35977"/>
    <w:rsid w:val="00A37063"/>
    <w:rsid w:val="00A4057D"/>
    <w:rsid w:val="00A42043"/>
    <w:rsid w:val="00A42BAE"/>
    <w:rsid w:val="00A51A69"/>
    <w:rsid w:val="00A52955"/>
    <w:rsid w:val="00A55491"/>
    <w:rsid w:val="00A5768C"/>
    <w:rsid w:val="00A607ED"/>
    <w:rsid w:val="00A61601"/>
    <w:rsid w:val="00A70294"/>
    <w:rsid w:val="00A777FB"/>
    <w:rsid w:val="00A77BF9"/>
    <w:rsid w:val="00A77D9C"/>
    <w:rsid w:val="00A81FB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225F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60CDF"/>
    <w:rsid w:val="00B61DA4"/>
    <w:rsid w:val="00B67631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C7C72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48E7"/>
    <w:rsid w:val="00C16D3A"/>
    <w:rsid w:val="00C27E1C"/>
    <w:rsid w:val="00C304C3"/>
    <w:rsid w:val="00C326AB"/>
    <w:rsid w:val="00C35FAA"/>
    <w:rsid w:val="00C37A90"/>
    <w:rsid w:val="00C406B1"/>
    <w:rsid w:val="00C42F6C"/>
    <w:rsid w:val="00C45466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9638E"/>
    <w:rsid w:val="00CA0BD1"/>
    <w:rsid w:val="00CA1591"/>
    <w:rsid w:val="00CA2901"/>
    <w:rsid w:val="00CA362E"/>
    <w:rsid w:val="00CC0AD8"/>
    <w:rsid w:val="00CC1B01"/>
    <w:rsid w:val="00CC39AA"/>
    <w:rsid w:val="00CC75EB"/>
    <w:rsid w:val="00CD1F9D"/>
    <w:rsid w:val="00CD2E72"/>
    <w:rsid w:val="00CD7951"/>
    <w:rsid w:val="00CE69F9"/>
    <w:rsid w:val="00CF517F"/>
    <w:rsid w:val="00D01890"/>
    <w:rsid w:val="00D12DA7"/>
    <w:rsid w:val="00D22E96"/>
    <w:rsid w:val="00D33100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F04D9"/>
    <w:rsid w:val="00E0591A"/>
    <w:rsid w:val="00E1138C"/>
    <w:rsid w:val="00E11CA0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693E"/>
    <w:rsid w:val="00ED69E5"/>
    <w:rsid w:val="00ED7C98"/>
    <w:rsid w:val="00EE534E"/>
    <w:rsid w:val="00EE6211"/>
    <w:rsid w:val="00EF1B53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256B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55CA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C963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2251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170</cp:revision>
  <cp:lastPrinted>2025-01-17T12:04:00Z</cp:lastPrinted>
  <dcterms:created xsi:type="dcterms:W3CDTF">2020-07-14T10:46:00Z</dcterms:created>
  <dcterms:modified xsi:type="dcterms:W3CDTF">2025-03-17T09:19:00Z</dcterms:modified>
</cp:coreProperties>
</file>